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62740" w14:textId="77777777" w:rsidR="00CC1C0D" w:rsidRDefault="00CC1C0D" w:rsidP="00CC1C0D">
      <w:pPr>
        <w:tabs>
          <w:tab w:val="left" w:pos="1440"/>
          <w:tab w:val="left" w:pos="3969"/>
        </w:tabs>
        <w:rPr>
          <w:b/>
          <w:sz w:val="24"/>
          <w:lang w:val="en-GB"/>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480"/>
      </w:tblGrid>
      <w:tr w:rsidR="00CC1C0D" w:rsidRPr="00CB79AA" w14:paraId="265C81E8" w14:textId="77777777" w:rsidTr="003316C2">
        <w:tc>
          <w:tcPr>
            <w:tcW w:w="9480" w:type="dxa"/>
          </w:tcPr>
          <w:p w14:paraId="2ADCB3FE" w14:textId="77777777" w:rsidR="00CC1C0D" w:rsidRPr="00411543" w:rsidRDefault="00CC1C0D" w:rsidP="00411543">
            <w:pPr>
              <w:pStyle w:val="Heading5"/>
              <w:rPr>
                <w:rFonts w:cs="Arial"/>
                <w:sz w:val="28"/>
              </w:rPr>
            </w:pPr>
            <w:bookmarkStart w:id="0" w:name="OLE_LINK3"/>
            <w:bookmarkStart w:id="1" w:name="OLE_LINK4"/>
            <w:r w:rsidRPr="00411543">
              <w:rPr>
                <w:rFonts w:cs="Arial"/>
              </w:rPr>
              <w:br w:type="page"/>
            </w:r>
          </w:p>
          <w:p w14:paraId="6FF1E6EB" w14:textId="6D498A05" w:rsidR="00CC1C0D" w:rsidRPr="00411543" w:rsidRDefault="00FD6D93" w:rsidP="00411543">
            <w:pPr>
              <w:tabs>
                <w:tab w:val="center" w:pos="1439"/>
              </w:tabs>
              <w:suppressAutoHyphens/>
              <w:spacing w:line="216" w:lineRule="auto"/>
              <w:jc w:val="center"/>
              <w:rPr>
                <w:rFonts w:cs="Arial"/>
                <w:b/>
                <w:sz w:val="32"/>
                <w:szCs w:val="32"/>
                <w:lang w:val="en-GB"/>
              </w:rPr>
            </w:pPr>
            <w:r w:rsidRPr="00411543">
              <w:rPr>
                <w:rFonts w:cs="Arial"/>
                <w:b/>
                <w:sz w:val="32"/>
                <w:szCs w:val="32"/>
                <w:lang w:val="en-GB"/>
              </w:rPr>
              <w:t>PUBLIC NOTICE</w:t>
            </w:r>
          </w:p>
          <w:p w14:paraId="2E34C8CC" w14:textId="77777777" w:rsidR="0044272B" w:rsidRPr="00411543" w:rsidRDefault="0044272B" w:rsidP="00411543">
            <w:pPr>
              <w:tabs>
                <w:tab w:val="center" w:pos="1439"/>
              </w:tabs>
              <w:suppressAutoHyphens/>
              <w:spacing w:line="216" w:lineRule="auto"/>
              <w:jc w:val="center"/>
              <w:rPr>
                <w:rFonts w:cs="Arial"/>
                <w:b/>
                <w:sz w:val="24"/>
                <w:lang w:val="en-GB"/>
              </w:rPr>
            </w:pPr>
          </w:p>
          <w:p w14:paraId="1E173BF9" w14:textId="6FB77D0B" w:rsidR="00CC1C0D" w:rsidRPr="00411543" w:rsidRDefault="00FD6D93" w:rsidP="00411543">
            <w:pPr>
              <w:tabs>
                <w:tab w:val="center" w:pos="1439"/>
              </w:tabs>
              <w:suppressAutoHyphens/>
              <w:spacing w:line="216" w:lineRule="auto"/>
              <w:jc w:val="center"/>
              <w:rPr>
                <w:rFonts w:cs="Arial"/>
                <w:b/>
                <w:sz w:val="28"/>
                <w:szCs w:val="28"/>
                <w:lang w:val="en-GB"/>
              </w:rPr>
            </w:pPr>
            <w:r w:rsidRPr="00411543">
              <w:rPr>
                <w:rFonts w:cs="Arial"/>
                <w:b/>
                <w:sz w:val="28"/>
                <w:szCs w:val="28"/>
                <w:lang w:val="en-GB"/>
              </w:rPr>
              <w:t xml:space="preserve">INVATATION FOR PUBLIC REPRESENTATIONS ON THE </w:t>
            </w:r>
            <w:r w:rsidR="00F42576">
              <w:rPr>
                <w:rFonts w:cs="Arial"/>
                <w:b/>
                <w:sz w:val="28"/>
                <w:szCs w:val="28"/>
                <w:lang w:val="en-GB"/>
              </w:rPr>
              <w:t>202</w:t>
            </w:r>
            <w:r w:rsidR="007A1A79">
              <w:rPr>
                <w:rFonts w:cs="Arial"/>
                <w:b/>
                <w:sz w:val="28"/>
                <w:szCs w:val="28"/>
                <w:lang w:val="en-GB"/>
              </w:rPr>
              <w:t>3</w:t>
            </w:r>
            <w:r w:rsidR="00DD4AD7" w:rsidRPr="00411543">
              <w:rPr>
                <w:rFonts w:cs="Arial"/>
                <w:b/>
                <w:sz w:val="28"/>
                <w:szCs w:val="28"/>
                <w:lang w:val="en-GB"/>
              </w:rPr>
              <w:t>/20</w:t>
            </w:r>
            <w:r w:rsidRPr="00411543">
              <w:rPr>
                <w:rFonts w:cs="Arial"/>
                <w:b/>
                <w:sz w:val="28"/>
                <w:szCs w:val="28"/>
                <w:lang w:val="en-GB"/>
              </w:rPr>
              <w:t>2</w:t>
            </w:r>
            <w:r w:rsidR="007A1A79">
              <w:rPr>
                <w:rFonts w:cs="Arial"/>
                <w:b/>
                <w:sz w:val="28"/>
                <w:szCs w:val="28"/>
                <w:lang w:val="en-GB"/>
              </w:rPr>
              <w:t>4</w:t>
            </w:r>
            <w:r w:rsidRPr="00411543">
              <w:rPr>
                <w:rFonts w:cs="Arial"/>
                <w:b/>
                <w:sz w:val="28"/>
                <w:szCs w:val="28"/>
                <w:lang w:val="en-GB"/>
              </w:rPr>
              <w:t xml:space="preserve"> ZULULAND DISTRICT MUNICIPALITY</w:t>
            </w:r>
            <w:r w:rsidR="0044272B" w:rsidRPr="00411543">
              <w:rPr>
                <w:rFonts w:cs="Arial"/>
                <w:b/>
                <w:sz w:val="28"/>
                <w:szCs w:val="28"/>
                <w:lang w:val="en-GB"/>
              </w:rPr>
              <w:t xml:space="preserve"> </w:t>
            </w:r>
            <w:r w:rsidR="007C68C9" w:rsidRPr="00411543">
              <w:rPr>
                <w:rFonts w:cs="Arial"/>
                <w:b/>
                <w:sz w:val="28"/>
                <w:szCs w:val="28"/>
                <w:lang w:val="en-GB"/>
              </w:rPr>
              <w:t>ANNUAL REPORT</w:t>
            </w:r>
          </w:p>
          <w:p w14:paraId="7C648DFB" w14:textId="77777777" w:rsidR="007C68C9" w:rsidRPr="00411543" w:rsidRDefault="007C68C9" w:rsidP="00411543">
            <w:pPr>
              <w:tabs>
                <w:tab w:val="center" w:pos="1439"/>
              </w:tabs>
              <w:suppressAutoHyphens/>
              <w:spacing w:line="216" w:lineRule="auto"/>
              <w:jc w:val="both"/>
              <w:rPr>
                <w:rFonts w:cs="Arial"/>
                <w:b/>
                <w:sz w:val="24"/>
                <w:lang w:val="en-GB"/>
              </w:rPr>
            </w:pPr>
          </w:p>
          <w:p w14:paraId="38A7BDCF" w14:textId="5C3601F0" w:rsidR="00CB79AA" w:rsidRPr="00411543" w:rsidRDefault="007C68C9" w:rsidP="00411543">
            <w:pPr>
              <w:tabs>
                <w:tab w:val="center" w:pos="1439"/>
              </w:tabs>
              <w:suppressAutoHyphens/>
              <w:spacing w:line="216" w:lineRule="auto"/>
              <w:jc w:val="both"/>
              <w:rPr>
                <w:rFonts w:cs="Arial"/>
                <w:sz w:val="24"/>
                <w:lang w:val="en-GB"/>
              </w:rPr>
            </w:pPr>
            <w:r w:rsidRPr="00411543">
              <w:rPr>
                <w:rFonts w:cs="Arial"/>
                <w:sz w:val="24"/>
                <w:lang w:val="en-GB"/>
              </w:rPr>
              <w:t xml:space="preserve">Notice is hereby given in </w:t>
            </w:r>
            <w:r w:rsidR="00FD6D93" w:rsidRPr="00411543">
              <w:rPr>
                <w:rFonts w:cs="Arial"/>
                <w:sz w:val="24"/>
                <w:lang w:val="en-GB"/>
              </w:rPr>
              <w:t>accordance with</w:t>
            </w:r>
            <w:r w:rsidR="0044272B" w:rsidRPr="00411543">
              <w:rPr>
                <w:rFonts w:cs="Arial"/>
                <w:sz w:val="24"/>
                <w:lang w:val="en-GB"/>
              </w:rPr>
              <w:t xml:space="preserve"> Section 127 (5) of the M</w:t>
            </w:r>
            <w:r w:rsidR="005A2466" w:rsidRPr="00411543">
              <w:rPr>
                <w:rFonts w:cs="Arial"/>
                <w:sz w:val="24"/>
                <w:lang w:val="en-GB"/>
              </w:rPr>
              <w:t>unicipal Finance Management Act</w:t>
            </w:r>
            <w:r w:rsidR="0044272B" w:rsidRPr="00411543">
              <w:rPr>
                <w:rFonts w:cs="Arial"/>
                <w:sz w:val="24"/>
                <w:lang w:val="en-GB"/>
              </w:rPr>
              <w:t xml:space="preserve"> 56 of 2003</w:t>
            </w:r>
            <w:r w:rsidR="005A2466" w:rsidRPr="00411543">
              <w:rPr>
                <w:rFonts w:cs="Arial"/>
                <w:sz w:val="24"/>
                <w:lang w:val="en-GB"/>
              </w:rPr>
              <w:t>,</w:t>
            </w:r>
            <w:r w:rsidR="00FD6D93" w:rsidRPr="00411543">
              <w:rPr>
                <w:rFonts w:cs="Arial"/>
                <w:sz w:val="24"/>
                <w:lang w:val="en-GB"/>
              </w:rPr>
              <w:t xml:space="preserve"> and Section 21 A of the Municipal Systems Act No. 32 of 2000, which makes provision for the Accounting officer to, immediately after the tabling of the annual report to council, invite members of the public to submit their representations in connection with the annual report</w:t>
            </w:r>
            <w:r w:rsidR="00CB79AA" w:rsidRPr="00411543">
              <w:rPr>
                <w:rFonts w:cs="Arial"/>
                <w:sz w:val="24"/>
                <w:lang w:val="en-GB"/>
              </w:rPr>
              <w:t xml:space="preserve">.  </w:t>
            </w:r>
          </w:p>
          <w:p w14:paraId="16299022" w14:textId="77777777" w:rsidR="00CB79AA" w:rsidRPr="00411543" w:rsidRDefault="00CB79AA" w:rsidP="00411543">
            <w:pPr>
              <w:tabs>
                <w:tab w:val="center" w:pos="1439"/>
              </w:tabs>
              <w:suppressAutoHyphens/>
              <w:spacing w:line="216" w:lineRule="auto"/>
              <w:jc w:val="both"/>
              <w:rPr>
                <w:rFonts w:cs="Arial"/>
                <w:sz w:val="24"/>
                <w:lang w:val="en-GB"/>
              </w:rPr>
            </w:pPr>
          </w:p>
          <w:p w14:paraId="538B2B56" w14:textId="11BE7106" w:rsidR="00CB79AA" w:rsidRPr="00411543" w:rsidRDefault="00FD6D93" w:rsidP="00411543">
            <w:pPr>
              <w:tabs>
                <w:tab w:val="center" w:pos="1439"/>
              </w:tabs>
              <w:suppressAutoHyphens/>
              <w:spacing w:line="216" w:lineRule="auto"/>
              <w:jc w:val="both"/>
              <w:rPr>
                <w:rFonts w:cs="Arial"/>
                <w:sz w:val="24"/>
                <w:lang w:val="en-GB"/>
              </w:rPr>
            </w:pPr>
            <w:r w:rsidRPr="00411543">
              <w:rPr>
                <w:rFonts w:cs="Arial"/>
                <w:sz w:val="24"/>
                <w:lang w:val="en-GB"/>
              </w:rPr>
              <w:t>Members of the public are therefore invited to submit their representations on the Zululand District Municipality 20</w:t>
            </w:r>
            <w:r w:rsidR="00D9554C">
              <w:rPr>
                <w:rFonts w:cs="Arial"/>
                <w:sz w:val="24"/>
                <w:lang w:val="en-GB"/>
              </w:rPr>
              <w:t>2</w:t>
            </w:r>
            <w:r w:rsidR="007A1A79">
              <w:rPr>
                <w:rFonts w:cs="Arial"/>
                <w:sz w:val="24"/>
                <w:lang w:val="en-GB"/>
              </w:rPr>
              <w:t>3</w:t>
            </w:r>
            <w:r w:rsidRPr="00411543">
              <w:rPr>
                <w:rFonts w:cs="Arial"/>
                <w:sz w:val="24"/>
                <w:lang w:val="en-GB"/>
              </w:rPr>
              <w:t>/202</w:t>
            </w:r>
            <w:r w:rsidR="007A1A79">
              <w:rPr>
                <w:rFonts w:cs="Arial"/>
                <w:sz w:val="24"/>
                <w:lang w:val="en-GB"/>
              </w:rPr>
              <w:t>4</w:t>
            </w:r>
            <w:r w:rsidRPr="00411543">
              <w:rPr>
                <w:rFonts w:cs="Arial"/>
                <w:sz w:val="24"/>
                <w:lang w:val="en-GB"/>
              </w:rPr>
              <w:t xml:space="preserve"> Annual Report</w:t>
            </w:r>
            <w:r w:rsidR="00411543">
              <w:rPr>
                <w:rFonts w:cs="Arial"/>
                <w:sz w:val="24"/>
                <w:lang w:val="en-GB"/>
              </w:rPr>
              <w:t>. Submission of representations must be made in within 21 days from the date of this publication.</w:t>
            </w:r>
            <w:r w:rsidRPr="00411543">
              <w:rPr>
                <w:rFonts w:cs="Arial"/>
                <w:sz w:val="24"/>
                <w:lang w:val="en-GB"/>
              </w:rPr>
              <w:t xml:space="preserve"> </w:t>
            </w:r>
            <w:r w:rsidR="00CB79AA" w:rsidRPr="00411543">
              <w:rPr>
                <w:rFonts w:cs="Arial"/>
                <w:sz w:val="24"/>
                <w:lang w:val="en-GB"/>
              </w:rPr>
              <w:t xml:space="preserve">Copies of the </w:t>
            </w:r>
            <w:r w:rsidR="00411543" w:rsidRPr="00411543">
              <w:rPr>
                <w:rFonts w:cs="Arial"/>
                <w:sz w:val="24"/>
                <w:lang w:val="en-GB"/>
              </w:rPr>
              <w:t>20</w:t>
            </w:r>
            <w:r w:rsidR="00D9554C">
              <w:rPr>
                <w:rFonts w:cs="Arial"/>
                <w:sz w:val="24"/>
                <w:lang w:val="en-GB"/>
              </w:rPr>
              <w:t>2</w:t>
            </w:r>
            <w:r w:rsidR="00FD7FB0">
              <w:rPr>
                <w:rFonts w:cs="Arial"/>
                <w:sz w:val="24"/>
                <w:lang w:val="en-GB"/>
              </w:rPr>
              <w:t>3</w:t>
            </w:r>
            <w:r w:rsidR="00411543" w:rsidRPr="00411543">
              <w:rPr>
                <w:rFonts w:cs="Arial"/>
                <w:sz w:val="24"/>
                <w:lang w:val="en-GB"/>
              </w:rPr>
              <w:t>/202</w:t>
            </w:r>
            <w:r w:rsidR="00FD7FB0">
              <w:rPr>
                <w:rFonts w:cs="Arial"/>
                <w:sz w:val="24"/>
                <w:lang w:val="en-GB"/>
              </w:rPr>
              <w:t>4</w:t>
            </w:r>
            <w:r w:rsidR="00411543" w:rsidRPr="00411543">
              <w:rPr>
                <w:rFonts w:cs="Arial"/>
                <w:sz w:val="24"/>
                <w:lang w:val="en-GB"/>
              </w:rPr>
              <w:t xml:space="preserve"> Annual Report </w:t>
            </w:r>
            <w:proofErr w:type="gramStart"/>
            <w:r w:rsidR="00411543">
              <w:rPr>
                <w:rFonts w:cs="Arial"/>
                <w:sz w:val="24"/>
                <w:lang w:val="en-GB"/>
              </w:rPr>
              <w:t>shall</w:t>
            </w:r>
            <w:proofErr w:type="gramEnd"/>
            <w:r w:rsidR="00411543">
              <w:rPr>
                <w:rFonts w:cs="Arial"/>
                <w:sz w:val="24"/>
                <w:lang w:val="en-GB"/>
              </w:rPr>
              <w:t xml:space="preserve"> available for inspection at the following community facilities: Zululand District Municipality. A copy will be available on the Zululand District website: </w:t>
            </w:r>
            <w:hyperlink r:id="rId4" w:history="1">
              <w:r w:rsidR="00411543" w:rsidRPr="00806D99">
                <w:rPr>
                  <w:rStyle w:val="Hyperlink"/>
                  <w:rFonts w:cs="Arial"/>
                  <w:sz w:val="24"/>
                  <w:lang w:val="en-GB"/>
                </w:rPr>
                <w:t>www.zululand.org.za</w:t>
              </w:r>
            </w:hyperlink>
            <w:r w:rsidR="00411543">
              <w:rPr>
                <w:rFonts w:cs="Arial"/>
                <w:sz w:val="24"/>
                <w:lang w:val="en-GB"/>
              </w:rPr>
              <w:t xml:space="preserve"> </w:t>
            </w:r>
          </w:p>
          <w:p w14:paraId="1D0A6AEB" w14:textId="77777777" w:rsidR="00CB79AA" w:rsidRPr="00411543" w:rsidRDefault="00CB79AA" w:rsidP="00411543">
            <w:pPr>
              <w:tabs>
                <w:tab w:val="center" w:pos="1439"/>
              </w:tabs>
              <w:suppressAutoHyphens/>
              <w:spacing w:line="216" w:lineRule="auto"/>
              <w:jc w:val="both"/>
              <w:rPr>
                <w:rFonts w:cs="Arial"/>
                <w:sz w:val="24"/>
                <w:lang w:val="en-GB"/>
              </w:rPr>
            </w:pPr>
          </w:p>
          <w:p w14:paraId="33B489B2" w14:textId="77777777" w:rsidR="00CB79AA" w:rsidRPr="00411543" w:rsidRDefault="00CB79AA" w:rsidP="00411543">
            <w:pPr>
              <w:tabs>
                <w:tab w:val="center" w:pos="1439"/>
              </w:tabs>
              <w:suppressAutoHyphens/>
              <w:spacing w:line="216" w:lineRule="auto"/>
              <w:jc w:val="both"/>
              <w:rPr>
                <w:rFonts w:cs="Arial"/>
                <w:sz w:val="24"/>
                <w:lang w:val="en-GB"/>
              </w:rPr>
            </w:pPr>
          </w:p>
          <w:p w14:paraId="301340B7" w14:textId="7E3A7B41" w:rsidR="00CB79AA" w:rsidRPr="00411543" w:rsidRDefault="00411543" w:rsidP="00411543">
            <w:pPr>
              <w:tabs>
                <w:tab w:val="center" w:pos="1439"/>
              </w:tabs>
              <w:suppressAutoHyphens/>
              <w:spacing w:line="216" w:lineRule="auto"/>
              <w:jc w:val="both"/>
              <w:rPr>
                <w:rFonts w:cs="Arial"/>
                <w:sz w:val="24"/>
                <w:lang w:val="en-GB"/>
              </w:rPr>
            </w:pPr>
            <w:r>
              <w:rPr>
                <w:rFonts w:cs="Arial"/>
                <w:sz w:val="24"/>
                <w:lang w:val="en-GB"/>
              </w:rPr>
              <w:t xml:space="preserve">Representations can be submitted in person or in writing, for the attention of: </w:t>
            </w:r>
            <w:r w:rsidR="00CB79AA" w:rsidRPr="00411543">
              <w:rPr>
                <w:rFonts w:cs="Arial"/>
                <w:sz w:val="24"/>
                <w:lang w:val="en-GB"/>
              </w:rPr>
              <w:t xml:space="preserve"> </w:t>
            </w:r>
            <w:r w:rsidR="005A2466" w:rsidRPr="00411543">
              <w:rPr>
                <w:rFonts w:cs="Arial"/>
                <w:sz w:val="24"/>
                <w:lang w:val="en-GB"/>
              </w:rPr>
              <w:t xml:space="preserve">Mr </w:t>
            </w:r>
            <w:r w:rsidR="006930E9">
              <w:rPr>
                <w:rFonts w:cs="Arial"/>
                <w:sz w:val="24"/>
                <w:lang w:val="en-GB"/>
              </w:rPr>
              <w:t>S</w:t>
            </w:r>
            <w:r w:rsidR="00D9554C">
              <w:rPr>
                <w:rFonts w:cs="Arial"/>
                <w:sz w:val="24"/>
                <w:lang w:val="en-GB"/>
              </w:rPr>
              <w:t xml:space="preserve"> </w:t>
            </w:r>
            <w:r w:rsidR="006930E9">
              <w:rPr>
                <w:rFonts w:cs="Arial"/>
                <w:sz w:val="24"/>
                <w:lang w:val="en-GB"/>
              </w:rPr>
              <w:t>Mtshali</w:t>
            </w:r>
            <w:r>
              <w:rPr>
                <w:rFonts w:cs="Arial"/>
                <w:sz w:val="24"/>
                <w:lang w:val="en-GB"/>
              </w:rPr>
              <w:t>,</w:t>
            </w:r>
            <w:r w:rsidR="005A2466" w:rsidRPr="00411543">
              <w:rPr>
                <w:rFonts w:cs="Arial"/>
                <w:sz w:val="24"/>
                <w:lang w:val="en-GB"/>
              </w:rPr>
              <w:t xml:space="preserve"> o</w:t>
            </w:r>
            <w:r w:rsidR="002C03F1" w:rsidRPr="00411543">
              <w:rPr>
                <w:rFonts w:cs="Arial"/>
                <w:sz w:val="24"/>
                <w:lang w:val="en-GB"/>
              </w:rPr>
              <w:t>n</w:t>
            </w:r>
            <w:r>
              <w:rPr>
                <w:rFonts w:cs="Arial"/>
                <w:sz w:val="24"/>
                <w:lang w:val="en-GB"/>
              </w:rPr>
              <w:t xml:space="preserve"> </w:t>
            </w:r>
            <w:proofErr w:type="spellStart"/>
            <w:r>
              <w:rPr>
                <w:rFonts w:cs="Arial"/>
                <w:sz w:val="24"/>
                <w:lang w:val="en-GB"/>
              </w:rPr>
              <w:t>tel</w:t>
            </w:r>
            <w:proofErr w:type="spellEnd"/>
            <w:r>
              <w:rPr>
                <w:rFonts w:cs="Arial"/>
                <w:sz w:val="24"/>
                <w:lang w:val="en-GB"/>
              </w:rPr>
              <w:t>: (</w:t>
            </w:r>
            <w:r w:rsidR="002C03F1" w:rsidRPr="00411543">
              <w:rPr>
                <w:rFonts w:cs="Arial"/>
                <w:sz w:val="24"/>
                <w:lang w:val="en-GB"/>
              </w:rPr>
              <w:t>035</w:t>
            </w:r>
            <w:r>
              <w:rPr>
                <w:rFonts w:cs="Arial"/>
                <w:sz w:val="24"/>
                <w:lang w:val="en-GB"/>
              </w:rPr>
              <w:t xml:space="preserve">) </w:t>
            </w:r>
            <w:r w:rsidR="002C03F1" w:rsidRPr="00411543">
              <w:rPr>
                <w:rFonts w:cs="Arial"/>
                <w:sz w:val="24"/>
                <w:lang w:val="en-GB"/>
              </w:rPr>
              <w:t>874</w:t>
            </w:r>
            <w:r>
              <w:rPr>
                <w:rFonts w:cs="Arial"/>
                <w:sz w:val="24"/>
                <w:lang w:val="en-GB"/>
              </w:rPr>
              <w:t xml:space="preserve"> </w:t>
            </w:r>
            <w:r w:rsidR="00D9554C">
              <w:rPr>
                <w:rFonts w:cs="Arial"/>
                <w:sz w:val="24"/>
                <w:lang w:val="en-GB"/>
              </w:rPr>
              <w:t>5515</w:t>
            </w:r>
            <w:r>
              <w:rPr>
                <w:rFonts w:cs="Arial"/>
                <w:sz w:val="24"/>
                <w:lang w:val="en-GB"/>
              </w:rPr>
              <w:t xml:space="preserve">, fax: (035) 874 5591 or e-mail: </w:t>
            </w:r>
            <w:hyperlink r:id="rId5" w:history="1">
              <w:r w:rsidR="006930E9" w:rsidRPr="00F35D96">
                <w:rPr>
                  <w:rStyle w:val="Hyperlink"/>
                  <w:rFonts w:cs="Arial"/>
                  <w:sz w:val="24"/>
                  <w:lang w:val="en-GB"/>
                </w:rPr>
                <w:t>smtshali@zululand.org.za</w:t>
              </w:r>
            </w:hyperlink>
            <w:r>
              <w:rPr>
                <w:rFonts w:cs="Arial"/>
                <w:sz w:val="24"/>
                <w:lang w:val="en-GB"/>
              </w:rPr>
              <w:t xml:space="preserve"> </w:t>
            </w:r>
          </w:p>
          <w:p w14:paraId="6DA67828" w14:textId="77777777" w:rsidR="00CC1C0D" w:rsidRPr="00411543" w:rsidRDefault="00CC1C0D" w:rsidP="00411543">
            <w:pPr>
              <w:tabs>
                <w:tab w:val="center" w:pos="1439"/>
              </w:tabs>
              <w:suppressAutoHyphens/>
              <w:spacing w:line="216" w:lineRule="auto"/>
              <w:jc w:val="both"/>
              <w:rPr>
                <w:rFonts w:cs="Arial"/>
                <w:lang w:val="en-GB"/>
              </w:rPr>
            </w:pPr>
          </w:p>
        </w:tc>
      </w:tr>
      <w:tr w:rsidR="00CC1C0D" w:rsidRPr="00CB79AA" w14:paraId="58B371CE" w14:textId="77777777" w:rsidTr="00CB79AA">
        <w:trPr>
          <w:trHeight w:val="874"/>
        </w:trPr>
        <w:tc>
          <w:tcPr>
            <w:tcW w:w="9480" w:type="dxa"/>
          </w:tcPr>
          <w:p w14:paraId="45F05FFF" w14:textId="77777777" w:rsidR="00CC1C0D" w:rsidRPr="00411543" w:rsidRDefault="00CC1C0D" w:rsidP="00411543">
            <w:pPr>
              <w:tabs>
                <w:tab w:val="left" w:pos="-720"/>
              </w:tabs>
              <w:suppressAutoHyphens/>
              <w:spacing w:before="20" w:after="20" w:line="216" w:lineRule="auto"/>
              <w:jc w:val="both"/>
              <w:rPr>
                <w:rFonts w:cs="Arial"/>
                <w:b/>
                <w:lang w:val="en-GB"/>
              </w:rPr>
            </w:pPr>
          </w:p>
          <w:p w14:paraId="319F94C0" w14:textId="19DD46FA" w:rsidR="00CC1C0D" w:rsidRPr="00411543" w:rsidRDefault="00200475" w:rsidP="00411543">
            <w:pPr>
              <w:tabs>
                <w:tab w:val="left" w:pos="-720"/>
              </w:tabs>
              <w:suppressAutoHyphens/>
              <w:spacing w:before="20" w:after="20" w:line="216" w:lineRule="auto"/>
              <w:jc w:val="both"/>
              <w:rPr>
                <w:rFonts w:cs="Arial"/>
                <w:b/>
                <w:lang w:val="en-GB"/>
              </w:rPr>
            </w:pPr>
            <w:r>
              <w:rPr>
                <w:rFonts w:cs="Arial"/>
                <w:b/>
                <w:lang w:val="en-GB"/>
              </w:rPr>
              <w:t>RN HLONGWA</w:t>
            </w:r>
          </w:p>
          <w:p w14:paraId="521A5ECB" w14:textId="10EC7F0F" w:rsidR="00B73584" w:rsidRPr="00411543" w:rsidRDefault="00B73584" w:rsidP="00411543">
            <w:pPr>
              <w:tabs>
                <w:tab w:val="left" w:pos="-720"/>
              </w:tabs>
              <w:suppressAutoHyphens/>
              <w:spacing w:before="20" w:after="20" w:line="216" w:lineRule="auto"/>
              <w:jc w:val="both"/>
              <w:rPr>
                <w:rFonts w:cs="Arial"/>
                <w:b/>
                <w:lang w:val="en-GB"/>
              </w:rPr>
            </w:pPr>
            <w:r w:rsidRPr="00411543">
              <w:rPr>
                <w:rFonts w:cs="Arial"/>
                <w:b/>
                <w:lang w:val="en-GB"/>
              </w:rPr>
              <w:t>MUNICIPAL MANAGER</w:t>
            </w:r>
          </w:p>
        </w:tc>
      </w:tr>
      <w:bookmarkEnd w:id="0"/>
      <w:bookmarkEnd w:id="1"/>
    </w:tbl>
    <w:p w14:paraId="7721C06D" w14:textId="77777777" w:rsidR="00F2745F" w:rsidRDefault="00F2745F">
      <w:pPr>
        <w:rPr>
          <w:rFonts w:ascii="Tahoma" w:hAnsi="Tahoma" w:cs="Tahoma"/>
          <w:b/>
        </w:rPr>
      </w:pPr>
    </w:p>
    <w:p w14:paraId="5071AA9C" w14:textId="77777777" w:rsidR="00DA3E43" w:rsidRDefault="00DA3E43">
      <w:pPr>
        <w:rPr>
          <w:rFonts w:ascii="Tahoma" w:hAnsi="Tahoma" w:cs="Tahoma"/>
          <w:b/>
        </w:rPr>
      </w:pPr>
    </w:p>
    <w:p w14:paraId="4069CD7D" w14:textId="6CF88C58" w:rsidR="00DA3E43" w:rsidRPr="00CB79AA" w:rsidRDefault="00DA3E43">
      <w:pPr>
        <w:rPr>
          <w:rFonts w:ascii="Tahoma" w:hAnsi="Tahoma" w:cs="Tahoma"/>
          <w:b/>
        </w:rPr>
      </w:pPr>
      <w:r>
        <w:rPr>
          <w:noProof/>
          <w:snapToGrid/>
        </w:rPr>
        <w:drawing>
          <wp:inline distT="0" distB="0" distL="0" distR="0" wp14:anchorId="162CF6E5" wp14:editId="1BE8FE58">
            <wp:extent cx="2200275" cy="616585"/>
            <wp:effectExtent l="0" t="0" r="9525" b="0"/>
            <wp:docPr id="3" name="Picture 2" descr="A black and white photo of a white background&#10;&#10;Description automatically generated">
              <a:extLst xmlns:a="http://schemas.openxmlformats.org/drawingml/2006/main">
                <a:ext uri="{FF2B5EF4-FFF2-40B4-BE49-F238E27FC236}">
                  <a16:creationId xmlns:a16="http://schemas.microsoft.com/office/drawing/2014/main" id="{89A1E3F1-7055-01EC-7CC1-72D9FB0B7D3E}"/>
                </a:ext>
              </a:extLst>
            </wp:docPr>
            <wp:cNvGraphicFramePr/>
            <a:graphic xmlns:a="http://schemas.openxmlformats.org/drawingml/2006/main">
              <a:graphicData uri="http://schemas.openxmlformats.org/drawingml/2006/picture">
                <pic:pic xmlns:pic="http://schemas.openxmlformats.org/drawingml/2006/picture">
                  <pic:nvPicPr>
                    <pic:cNvPr id="3" name="Picture 2" descr="A black and white photo of a white background&#10;&#10;Description automatically generated">
                      <a:extLst>
                        <a:ext uri="{FF2B5EF4-FFF2-40B4-BE49-F238E27FC236}">
                          <a16:creationId xmlns:a16="http://schemas.microsoft.com/office/drawing/2014/main" id="{89A1E3F1-7055-01EC-7CC1-72D9FB0B7D3E}"/>
                        </a:ext>
                      </a:extLst>
                    </pic:cNvPr>
                    <pic:cNvPicPr/>
                  </pic:nvPicPr>
                  <pic:blipFill>
                    <a:blip r:embed="rId6"/>
                    <a:stretch>
                      <a:fillRect/>
                    </a:stretch>
                  </pic:blipFill>
                  <pic:spPr>
                    <a:xfrm>
                      <a:off x="0" y="0"/>
                      <a:ext cx="2200275" cy="616585"/>
                    </a:xfrm>
                    <a:prstGeom prst="rect">
                      <a:avLst/>
                    </a:prstGeom>
                  </pic:spPr>
                </pic:pic>
              </a:graphicData>
            </a:graphic>
          </wp:inline>
        </w:drawing>
      </w:r>
    </w:p>
    <w:sectPr w:rsidR="00DA3E43" w:rsidRPr="00CB79AA" w:rsidSect="00F27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C0D"/>
    <w:rsid w:val="00027CA0"/>
    <w:rsid w:val="00036FAC"/>
    <w:rsid w:val="0009714F"/>
    <w:rsid w:val="000C4149"/>
    <w:rsid w:val="001077A7"/>
    <w:rsid w:val="001419AB"/>
    <w:rsid w:val="001566AC"/>
    <w:rsid w:val="00200475"/>
    <w:rsid w:val="00211E2B"/>
    <w:rsid w:val="00230A7D"/>
    <w:rsid w:val="0024020E"/>
    <w:rsid w:val="0026491C"/>
    <w:rsid w:val="00287324"/>
    <w:rsid w:val="002C03F1"/>
    <w:rsid w:val="002F68AC"/>
    <w:rsid w:val="003316C2"/>
    <w:rsid w:val="00392F09"/>
    <w:rsid w:val="003E23F5"/>
    <w:rsid w:val="00411543"/>
    <w:rsid w:val="0044272B"/>
    <w:rsid w:val="0047287E"/>
    <w:rsid w:val="004B5152"/>
    <w:rsid w:val="004C33C1"/>
    <w:rsid w:val="00597C98"/>
    <w:rsid w:val="005A2466"/>
    <w:rsid w:val="005B5099"/>
    <w:rsid w:val="006766AB"/>
    <w:rsid w:val="006921ED"/>
    <w:rsid w:val="006930E9"/>
    <w:rsid w:val="007A1A79"/>
    <w:rsid w:val="007C68C9"/>
    <w:rsid w:val="00852C63"/>
    <w:rsid w:val="0086502C"/>
    <w:rsid w:val="008760C2"/>
    <w:rsid w:val="00894411"/>
    <w:rsid w:val="008B4777"/>
    <w:rsid w:val="008C37C6"/>
    <w:rsid w:val="008F2DB2"/>
    <w:rsid w:val="008F727E"/>
    <w:rsid w:val="00913BFD"/>
    <w:rsid w:val="00A07FD8"/>
    <w:rsid w:val="00A90885"/>
    <w:rsid w:val="00B31F1D"/>
    <w:rsid w:val="00B73584"/>
    <w:rsid w:val="00BA416E"/>
    <w:rsid w:val="00BB651A"/>
    <w:rsid w:val="00BE296E"/>
    <w:rsid w:val="00C05565"/>
    <w:rsid w:val="00CB79AA"/>
    <w:rsid w:val="00CC1C0D"/>
    <w:rsid w:val="00D67789"/>
    <w:rsid w:val="00D9554C"/>
    <w:rsid w:val="00DA1C80"/>
    <w:rsid w:val="00DA3E43"/>
    <w:rsid w:val="00DD4AD7"/>
    <w:rsid w:val="00EB2248"/>
    <w:rsid w:val="00ED2385"/>
    <w:rsid w:val="00EF647B"/>
    <w:rsid w:val="00F11909"/>
    <w:rsid w:val="00F2745F"/>
    <w:rsid w:val="00F32EE6"/>
    <w:rsid w:val="00F35B9C"/>
    <w:rsid w:val="00F42576"/>
    <w:rsid w:val="00F45DC0"/>
    <w:rsid w:val="00F5360B"/>
    <w:rsid w:val="00F7752A"/>
    <w:rsid w:val="00FA4C79"/>
    <w:rsid w:val="00FD6D93"/>
    <w:rsid w:val="00FD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865D"/>
  <w15:docId w15:val="{5C56D23D-1572-4585-9714-9B5EA81F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0D"/>
    <w:pPr>
      <w:widowControl w:val="0"/>
      <w:spacing w:after="0" w:line="240" w:lineRule="auto"/>
    </w:pPr>
    <w:rPr>
      <w:rFonts w:ascii="Arial" w:eastAsia="Times New Roman" w:hAnsi="Arial" w:cs="Times New Roman"/>
      <w:snapToGrid w:val="0"/>
      <w:sz w:val="20"/>
      <w:szCs w:val="20"/>
      <w:lang w:val="en-US"/>
    </w:rPr>
  </w:style>
  <w:style w:type="paragraph" w:styleId="Heading5">
    <w:name w:val="heading 5"/>
    <w:basedOn w:val="Normal"/>
    <w:next w:val="Normal"/>
    <w:link w:val="Heading5Char"/>
    <w:qFormat/>
    <w:rsid w:val="00CC1C0D"/>
    <w:pPr>
      <w:keepNext/>
      <w:tabs>
        <w:tab w:val="left" w:pos="-1440"/>
        <w:tab w:val="left" w:pos="-720"/>
        <w:tab w:val="left" w:pos="0"/>
        <w:tab w:val="lef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jc w:val="both"/>
      <w:outlineLvl w:val="4"/>
    </w:pPr>
    <w:rPr>
      <w:u w:val="single"/>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C1C0D"/>
    <w:rPr>
      <w:rFonts w:ascii="Arial" w:eastAsia="Times New Roman" w:hAnsi="Arial" w:cs="Times New Roman"/>
      <w:snapToGrid w:val="0"/>
      <w:sz w:val="20"/>
      <w:szCs w:val="20"/>
      <w:u w:val="single"/>
      <w:lang w:val="en-GB" w:eastAsia="ko-KR"/>
    </w:rPr>
  </w:style>
  <w:style w:type="paragraph" w:styleId="Header">
    <w:name w:val="header"/>
    <w:aliases w:val="Char Char Char Char Char Char Char,Char Char Char Char Char Char Char Char,Char Char Char Char Char Char Char Char Char Char Char Char Char Char Char Char Char"/>
    <w:basedOn w:val="Normal"/>
    <w:link w:val="HeaderChar"/>
    <w:semiHidden/>
    <w:rsid w:val="00CC1C0D"/>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Char Char Char Char"/>
    <w:basedOn w:val="DefaultParagraphFont"/>
    <w:link w:val="Header"/>
    <w:semiHidden/>
    <w:rsid w:val="00CC1C0D"/>
    <w:rPr>
      <w:rFonts w:ascii="Arial" w:eastAsia="Times New Roman" w:hAnsi="Arial" w:cs="Times New Roman"/>
      <w:snapToGrid w:val="0"/>
      <w:sz w:val="20"/>
      <w:szCs w:val="20"/>
      <w:lang w:val="en-US"/>
    </w:rPr>
  </w:style>
  <w:style w:type="paragraph" w:styleId="BodyText">
    <w:name w:val="Body Text"/>
    <w:basedOn w:val="Normal"/>
    <w:link w:val="BodyTextChar"/>
    <w:semiHidden/>
    <w:rsid w:val="00CC1C0D"/>
    <w:pPr>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pPr>
    <w:rPr>
      <w:noProof/>
    </w:rPr>
  </w:style>
  <w:style w:type="character" w:customStyle="1" w:styleId="BodyTextChar">
    <w:name w:val="Body Text Char"/>
    <w:basedOn w:val="DefaultParagraphFont"/>
    <w:link w:val="BodyText"/>
    <w:semiHidden/>
    <w:rsid w:val="00CC1C0D"/>
    <w:rPr>
      <w:rFonts w:ascii="Arial" w:eastAsia="Times New Roman" w:hAnsi="Arial" w:cs="Times New Roman"/>
      <w:noProof/>
      <w:snapToGrid w:val="0"/>
      <w:sz w:val="20"/>
      <w:szCs w:val="20"/>
      <w:lang w:val="en-US"/>
    </w:rPr>
  </w:style>
  <w:style w:type="character" w:styleId="Hyperlink">
    <w:name w:val="Hyperlink"/>
    <w:basedOn w:val="DefaultParagraphFont"/>
    <w:uiPriority w:val="99"/>
    <w:unhideWhenUsed/>
    <w:rsid w:val="00CB79AA"/>
    <w:rPr>
      <w:color w:val="0000FF" w:themeColor="hyperlink"/>
      <w:u w:val="single"/>
    </w:rPr>
  </w:style>
  <w:style w:type="character" w:styleId="UnresolvedMention">
    <w:name w:val="Unresolved Mention"/>
    <w:basedOn w:val="DefaultParagraphFont"/>
    <w:uiPriority w:val="99"/>
    <w:semiHidden/>
    <w:unhideWhenUsed/>
    <w:rsid w:val="0041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smtshali@zululand.org.za" TargetMode="External"/><Relationship Id="rId4" Type="http://schemas.openxmlformats.org/officeDocument/2006/relationships/hyperlink" Target="http://www.zululand.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dc:creator>
  <cp:keywords/>
  <dc:description/>
  <cp:lastModifiedBy>Sibusiso Mtshali</cp:lastModifiedBy>
  <cp:revision>2</cp:revision>
  <cp:lastPrinted>2023-02-01T08:23:00Z</cp:lastPrinted>
  <dcterms:created xsi:type="dcterms:W3CDTF">2025-02-03T05:36:00Z</dcterms:created>
  <dcterms:modified xsi:type="dcterms:W3CDTF">2025-02-03T05:36:00Z</dcterms:modified>
</cp:coreProperties>
</file>